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C8A" w:rsidRDefault="00135DC7" w:rsidP="00135DC7">
      <w:pPr>
        <w:bidi/>
        <w:jc w:val="both"/>
        <w:rPr>
          <w:rFonts w:ascii="Scribblicious" w:hAnsi="Scribblicious" w:cs="B Zar"/>
          <w:b/>
          <w:bCs/>
          <w:sz w:val="22"/>
          <w:szCs w:val="22"/>
          <w:rtl/>
          <w:lang w:bidi="fa-IR"/>
        </w:rPr>
      </w:pPr>
      <w:r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 xml:space="preserve">راهنمای مراجعین و </w:t>
      </w:r>
      <w:r w:rsidR="00D74517" w:rsidRPr="00724FD3"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>فرآیند ثبت اختراعات داخلی:</w:t>
      </w:r>
    </w:p>
    <w:p w:rsidR="00724FD3" w:rsidRPr="00724FD3" w:rsidRDefault="00724FD3" w:rsidP="00724FD3">
      <w:pPr>
        <w:bidi/>
        <w:jc w:val="both"/>
        <w:rPr>
          <w:rFonts w:ascii="Scribblicious" w:hAnsi="Scribblicious" w:cs="B Zar"/>
          <w:b/>
          <w:bCs/>
          <w:sz w:val="22"/>
          <w:szCs w:val="22"/>
          <w:rtl/>
          <w:lang w:bidi="fa-IR"/>
        </w:rPr>
      </w:pPr>
    </w:p>
    <w:p w:rsidR="000137A2" w:rsidRDefault="000137A2" w:rsidP="000137A2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 w:rsidRPr="00724FD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برای اختراعاتی که دارای نوآوری، جدید،گام ابتکاری وکاربرد صنعتی می باشد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از طریق سامانه جدیدی که توسط مرکز مالکیت معنوی(اداره ثبت اختراعات) از نیمه دوم سال97 راه اندازی شده </w:t>
      </w:r>
      <w:r w:rsidRPr="00724FD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به شیوه ذیل اقدام </w:t>
      </w:r>
    </w:p>
    <w:p w:rsidR="000137A2" w:rsidRPr="00724FD3" w:rsidRDefault="000137A2" w:rsidP="001E0B4E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 w:rsidRPr="00724FD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می </w:t>
      </w:r>
      <w:r w:rsidR="001E0B4E">
        <w:rPr>
          <w:rFonts w:ascii="Scribblicious" w:hAnsi="Scribblicious" w:cs="B Zar" w:hint="cs"/>
          <w:sz w:val="28"/>
          <w:szCs w:val="28"/>
          <w:rtl/>
          <w:lang w:bidi="fa-IR"/>
        </w:rPr>
        <w:t>شو</w:t>
      </w:r>
      <w:r w:rsidRPr="00724FD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د: </w:t>
      </w:r>
    </w:p>
    <w:p w:rsidR="000137A2" w:rsidRPr="00724FD3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 w:rsidRPr="00724FD3">
        <w:rPr>
          <w:rFonts w:ascii="Scribblicious" w:hAnsi="Scribblicious" w:cs="B Zar" w:hint="cs"/>
          <w:sz w:val="28"/>
          <w:szCs w:val="28"/>
          <w:rtl/>
          <w:lang w:bidi="fa-IR"/>
        </w:rPr>
        <w:t>مراجعه به سایت</w:t>
      </w:r>
      <w:hyperlink r:id="rId5" w:history="1">
        <w:r w:rsidRPr="00724FD3">
          <w:rPr>
            <w:rStyle w:val="Hyperlink"/>
            <w:rFonts w:cs="B Zar"/>
            <w:sz w:val="28"/>
            <w:szCs w:val="28"/>
            <w:lang w:bidi="fa-IR"/>
          </w:rPr>
          <w:t>http://iripo.ssaa.ir</w:t>
        </w:r>
      </w:hyperlink>
      <w:r w:rsidRPr="00724FD3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0137A2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 w:rsidRPr="00724FD3">
        <w:rPr>
          <w:rFonts w:cs="B Zar" w:hint="cs"/>
          <w:sz w:val="28"/>
          <w:szCs w:val="28"/>
          <w:rtl/>
          <w:lang w:bidi="fa-IR"/>
        </w:rPr>
        <w:t>تکمیل فرم اظهارنامه اختراع در سایت فوق</w:t>
      </w:r>
    </w:p>
    <w:p w:rsidR="000137A2" w:rsidRPr="00724FD3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دریافت فرم تایید حساب کاربری از سایت وروش تایید آن </w:t>
      </w:r>
      <w:r>
        <w:rPr>
          <w:rFonts w:ascii="Tahoma" w:hAnsi="Tahoma" w:cs="Cambria" w:hint="cs"/>
          <w:color w:val="000000"/>
          <w:sz w:val="28"/>
          <w:szCs w:val="28"/>
          <w:rtl/>
        </w:rPr>
        <w:t>"</w:t>
      </w:r>
      <w:r w:rsidRPr="00060281">
        <w:rPr>
          <w:rFonts w:ascii="Tahoma" w:hAnsi="Tahoma" w:cs="B Zar"/>
          <w:color w:val="000000"/>
          <w:sz w:val="28"/>
          <w:szCs w:val="28"/>
          <w:rtl/>
        </w:rPr>
        <w:t>مراجعه به نزدیک ترین دفتر اسناد رسمی(به همراه پرینت اقرار نامه امضا شده توسط مالکین ، جهت دریافت گواهی امضا به دفتر اسناد رسمی مراجعه نموده سپس از طریق سایت گزینه</w:t>
      </w:r>
      <w:hyperlink r:id="rId6" w:history="1">
        <w:r w:rsidRPr="00060281">
          <w:rPr>
            <w:rFonts w:ascii="Tahoma" w:hAnsi="Tahoma" w:cs="B Zar"/>
            <w:color w:val="0000FF"/>
            <w:sz w:val="28"/>
            <w:szCs w:val="28"/>
            <w:u w:val="single"/>
          </w:rPr>
          <w:t xml:space="preserve"> </w:t>
        </w:r>
        <w:r w:rsidRPr="00060281">
          <w:rPr>
            <w:rFonts w:ascii="Tahoma" w:hAnsi="Tahoma" w:cs="B Zar"/>
            <w:color w:val="0000FF"/>
            <w:sz w:val="28"/>
            <w:szCs w:val="28"/>
            <w:u w:val="single"/>
            <w:rtl/>
          </w:rPr>
          <w:t>تایید حساب کاربری با گواهی امضا</w:t>
        </w:r>
      </w:hyperlink>
      <w:r w:rsidRPr="00060281">
        <w:rPr>
          <w:rFonts w:ascii="Tahoma" w:hAnsi="Tahoma" w:cs="B Zar"/>
          <w:color w:val="000000"/>
          <w:sz w:val="28"/>
          <w:szCs w:val="28"/>
        </w:rPr>
        <w:t xml:space="preserve"> </w:t>
      </w:r>
      <w:r w:rsidRPr="00060281">
        <w:rPr>
          <w:rFonts w:ascii="Tahoma" w:hAnsi="Tahoma" w:cs="B Zar"/>
          <w:color w:val="000000"/>
          <w:sz w:val="28"/>
          <w:szCs w:val="28"/>
          <w:rtl/>
        </w:rPr>
        <w:t>نسبت به فعال سازی حساب کاربری</w:t>
      </w:r>
      <w:r>
        <w:rPr>
          <w:rFonts w:ascii="Tahoma" w:hAnsi="Tahoma" w:cs="B Zar" w:hint="cs"/>
          <w:color w:val="000000"/>
          <w:sz w:val="28"/>
          <w:szCs w:val="28"/>
          <w:rtl/>
        </w:rPr>
        <w:t xml:space="preserve"> </w:t>
      </w:r>
      <w:r w:rsidRPr="00060281">
        <w:rPr>
          <w:rFonts w:ascii="Scribblicious" w:hAnsi="Scribblicious" w:cs="B Zar" w:hint="cs"/>
          <w:sz w:val="28"/>
          <w:szCs w:val="28"/>
          <w:rtl/>
          <w:lang w:bidi="fa-IR"/>
        </w:rPr>
        <w:t>شامل</w:t>
      </w:r>
      <w:r>
        <w:rPr>
          <w:rFonts w:ascii="Tahoma" w:hAnsi="Tahoma" w:cs="B Zar" w:hint="cs"/>
          <w:color w:val="000000"/>
          <w:sz w:val="28"/>
          <w:szCs w:val="28"/>
          <w:rtl/>
        </w:rPr>
        <w:t xml:space="preserve"> وارد نمودن شماره شناسه یکتا ورمز تصدیق</w:t>
      </w:r>
      <w:r w:rsidRPr="00060281">
        <w:rPr>
          <w:rFonts w:ascii="Tahoma" w:hAnsi="Tahoma" w:cs="B Zar"/>
          <w:color w:val="000000"/>
          <w:sz w:val="28"/>
          <w:szCs w:val="28"/>
          <w:rtl/>
        </w:rPr>
        <w:t xml:space="preserve"> اقدام نمایید</w:t>
      </w:r>
      <w:r>
        <w:rPr>
          <w:rFonts w:ascii="Tahoma" w:hAnsi="Tahoma" w:cs="Tahoma"/>
          <w:color w:val="000000"/>
          <w:sz w:val="16"/>
          <w:szCs w:val="16"/>
        </w:rPr>
        <w:t>.</w:t>
      </w:r>
    </w:p>
    <w:p w:rsidR="000137A2" w:rsidRPr="00724FD3" w:rsidRDefault="00E77BC3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بارگزاری</w:t>
      </w:r>
      <w:r w:rsidR="000137A2" w:rsidRPr="00724FD3">
        <w:rPr>
          <w:rFonts w:cs="B Zar" w:hint="cs"/>
          <w:sz w:val="28"/>
          <w:szCs w:val="28"/>
          <w:rtl/>
          <w:lang w:bidi="fa-IR"/>
        </w:rPr>
        <w:t xml:space="preserve"> مستندات شامل ادعانامه، شرح وتوصیف، خلاصه اختراع در سامانه</w:t>
      </w:r>
    </w:p>
    <w:p w:rsidR="000137A2" w:rsidRPr="00724FD3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وارد نمودن شماره شناسایی دانشگاه به عنوان شخص حقوقی در اداره ثبت اختراعات به شماره  </w:t>
      </w:r>
      <w:r w:rsidRPr="0047126C">
        <w:rPr>
          <w:rFonts w:ascii="Scribblicious" w:hAnsi="Scribblicious" w:cs="B Zar" w:hint="cs"/>
          <w:b/>
          <w:bCs/>
          <w:sz w:val="28"/>
          <w:szCs w:val="28"/>
          <w:rtl/>
          <w:lang w:bidi="fa-IR"/>
        </w:rPr>
        <w:t>3470274504428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 که در آن مدارک دانشگاه وشماره شناسایی </w:t>
      </w:r>
      <w:r w:rsidRPr="00060281">
        <w:rPr>
          <w:rFonts w:ascii="Scribblicious" w:hAnsi="Scribblicious" w:cs="B Zar" w:hint="cs"/>
          <w:b/>
          <w:bCs/>
          <w:sz w:val="28"/>
          <w:szCs w:val="28"/>
          <w:rtl/>
          <w:lang w:bidi="fa-IR"/>
        </w:rPr>
        <w:t>2786404043291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 مربوط به مشخصات نماینده دانشگاه به عنوان صاحب امضا موجود می باشد.</w:t>
      </w:r>
    </w:p>
    <w:p w:rsidR="000137A2" w:rsidRPr="00724FD3" w:rsidRDefault="00E77BC3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بارگزاری</w:t>
      </w:r>
      <w:bookmarkStart w:id="0" w:name="_GoBack"/>
      <w:bookmarkEnd w:id="0"/>
      <w:r w:rsidR="000137A2" w:rsidRPr="00724FD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 مدارک هویتی برای اشخاص حقیقی در سامانه ثبت اختراع</w:t>
      </w:r>
    </w:p>
    <w:p w:rsidR="000137A2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 w:rsidRPr="00724FD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سهم دانشگاه برای کلیه اختراعات 25درصد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بوده و75 درصد باقیمانده مربوط به مخترعین که در سایت فوق  یکبار عنوان مخترع و باردیگر به عنوان مالک اختراع محسوب می شود.</w:t>
      </w:r>
    </w:p>
    <w:p w:rsidR="000137A2" w:rsidRDefault="000137A2" w:rsidP="005C199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پس از تایید کلیه مدارک بارگذاری شده توسط اداره ثبت اختراعات، مالکین </w:t>
      </w:r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شامل دانشگاه ومخترعین،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نسبت به تایید آن درسایت</w:t>
      </w:r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 xml:space="preserve"> مرکز مالکیت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 اقدام نمایند.</w:t>
      </w:r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تایید اختراع در دانشگاه توسط آقای کریمی با ارائه درخواست از طریق ایمیل به </w:t>
      </w:r>
      <w:hyperlink r:id="rId7" w:history="1">
        <w:r w:rsidR="005C1992" w:rsidRPr="00E11A8D">
          <w:rPr>
            <w:rStyle w:val="Hyperlink"/>
            <w:rFonts w:ascii="Scribblicious" w:hAnsi="Scribblicious" w:cs="B Zar"/>
            <w:sz w:val="28"/>
            <w:szCs w:val="28"/>
            <w:lang w:bidi="fa-IR"/>
          </w:rPr>
          <w:t>karimia@modares.ac.ir</w:t>
        </w:r>
      </w:hyperlink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 xml:space="preserve"> انجام می شود.</w:t>
      </w:r>
    </w:p>
    <w:p w:rsidR="000137A2" w:rsidRDefault="000137A2" w:rsidP="005C199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مخترعین محترم دریافت کننده ابلاغ ها در ایران را نام مخترع ویا ذینفع را معرفی نمایند.</w:t>
      </w:r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>تا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 درصورت داشتن هرگونه نقص در اختراع </w:t>
      </w:r>
      <w:r w:rsidR="00CB0B10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توسط اداره ثبت اختراعات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به مخترع اعلام </w:t>
      </w:r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>شود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.</w:t>
      </w:r>
    </w:p>
    <w:p w:rsidR="000137A2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پس از تایید مالکین در سایت درصورت نداشتن هیچ نقص</w:t>
      </w:r>
      <w:r w:rsidR="00CB0B10">
        <w:rPr>
          <w:rFonts w:ascii="Scribblicious" w:hAnsi="Scribblicious" w:cs="B Zar" w:hint="cs"/>
          <w:sz w:val="28"/>
          <w:szCs w:val="28"/>
          <w:rtl/>
          <w:lang w:bidi="fa-IR"/>
        </w:rPr>
        <w:t>ی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 به مرجع استعلام معرفی شده برای داوری ارسال می شود.</w:t>
      </w:r>
    </w:p>
    <w:p w:rsidR="000137A2" w:rsidRDefault="000137A2" w:rsidP="000137A2">
      <w:pPr>
        <w:pStyle w:val="ListParagraph"/>
        <w:numPr>
          <w:ilvl w:val="0"/>
          <w:numId w:val="1"/>
        </w:numPr>
        <w:bidi/>
        <w:jc w:val="both"/>
        <w:rPr>
          <w:rFonts w:ascii="Scribblicious" w:hAnsi="Scribblicious" w:cs="B Zar"/>
          <w:sz w:val="28"/>
          <w:szCs w:val="28"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به اختراعاتی که علاوه براخذ گواهی ثبت اختراع ازاداره کل مالکیت صنعتی، مرکز مالکیت معنوی (اداره ثبت اختراعات) دارای</w:t>
      </w:r>
      <w:r w:rsidRPr="00293A68">
        <w:rPr>
          <w:rFonts w:ascii="Scribblicious" w:hAnsi="Scribblicious" w:cs="B Zar" w:hint="cs"/>
          <w:sz w:val="28"/>
          <w:szCs w:val="28"/>
          <w:rtl/>
          <w:lang w:bidi="fa-IR"/>
        </w:rPr>
        <w:t xml:space="preserve"> گواهی تاییدعلمی و اعتبارسنجی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 از</w:t>
      </w:r>
      <w:r w:rsidRPr="00293A68">
        <w:rPr>
          <w:rFonts w:ascii="Scribblicious" w:hAnsi="Scribblicious" w:cs="B Zar" w:hint="cs"/>
          <w:sz w:val="28"/>
          <w:szCs w:val="28"/>
          <w:rtl/>
          <w:lang w:bidi="fa-IR"/>
        </w:rPr>
        <w:t>سازمان پژوهشهای علمی وصنعتی ایران باش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ن</w:t>
      </w:r>
      <w:r w:rsidRPr="00293A68">
        <w:rPr>
          <w:rFonts w:ascii="Scribblicious" w:hAnsi="Scribblicious" w:cs="B Zar" w:hint="cs"/>
          <w:sz w:val="28"/>
          <w:szCs w:val="28"/>
          <w:rtl/>
          <w:lang w:bidi="fa-IR"/>
        </w:rPr>
        <w:t>د</w:t>
      </w:r>
      <w:r w:rsidR="005C1992">
        <w:rPr>
          <w:rFonts w:ascii="Scribblicious" w:hAnsi="Scribblicious" w:cs="B Zar" w:hint="cs"/>
          <w:sz w:val="28"/>
          <w:szCs w:val="28"/>
          <w:rtl/>
          <w:lang w:bidi="fa-IR"/>
        </w:rPr>
        <w:t xml:space="preserve">.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ضمن پرداخت کلیه هزینه های انجام شده برای ثبت، دارای امتیازبرای ارتقای اعضای هیات علمی ونمره تشویقی برای دانشجویان نیز می باشد.</w:t>
      </w:r>
    </w:p>
    <w:p w:rsidR="00CB68D1" w:rsidRDefault="00CB68D1" w:rsidP="00293A68">
      <w:pPr>
        <w:pStyle w:val="ListParagraph"/>
        <w:bidi/>
        <w:ind w:left="-46"/>
        <w:jc w:val="center"/>
        <w:rPr>
          <w:rtl/>
        </w:rPr>
      </w:pPr>
    </w:p>
    <w:p w:rsidR="000137A2" w:rsidRDefault="000137A2" w:rsidP="003107A1">
      <w:pPr>
        <w:bidi/>
        <w:jc w:val="both"/>
        <w:rPr>
          <w:rFonts w:ascii="Scribblicious" w:hAnsi="Scribblicious" w:cs="B Zar"/>
          <w:b/>
          <w:bCs/>
          <w:sz w:val="22"/>
          <w:szCs w:val="22"/>
          <w:rtl/>
          <w:lang w:bidi="fa-IR"/>
        </w:rPr>
      </w:pPr>
    </w:p>
    <w:p w:rsidR="005C1992" w:rsidRDefault="005C1992" w:rsidP="000137A2">
      <w:pPr>
        <w:bidi/>
        <w:jc w:val="both"/>
        <w:rPr>
          <w:rFonts w:ascii="Scribblicious" w:hAnsi="Scribblicious" w:cs="B Zar"/>
          <w:b/>
          <w:bCs/>
          <w:sz w:val="22"/>
          <w:szCs w:val="22"/>
          <w:rtl/>
          <w:lang w:bidi="fa-IR"/>
        </w:rPr>
      </w:pPr>
    </w:p>
    <w:p w:rsidR="00E10DC1" w:rsidRDefault="00724FD3" w:rsidP="005C1992">
      <w:pPr>
        <w:bidi/>
        <w:jc w:val="both"/>
        <w:rPr>
          <w:rFonts w:ascii="Scribblicious" w:hAnsi="Scribblicious" w:cs="B Zar"/>
          <w:b/>
          <w:bCs/>
          <w:sz w:val="22"/>
          <w:szCs w:val="22"/>
          <w:rtl/>
          <w:lang w:bidi="fa-IR"/>
        </w:rPr>
      </w:pPr>
      <w:r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 xml:space="preserve">هزينه ثبت اختراع </w:t>
      </w:r>
      <w:r w:rsidR="000771DE"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 xml:space="preserve">برای دانشجویان واعضای هیات علمی دانشگاه </w:t>
      </w:r>
      <w:r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 xml:space="preserve">با ارائه مدارك ذيل قابل </w:t>
      </w:r>
      <w:r w:rsidR="003107A1"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 xml:space="preserve">پرداخت </w:t>
      </w:r>
      <w:r w:rsidR="00E10DC1">
        <w:rPr>
          <w:rFonts w:ascii="Scribblicious" w:hAnsi="Scribblicious" w:cs="B Zar" w:hint="cs"/>
          <w:b/>
          <w:bCs/>
          <w:sz w:val="22"/>
          <w:szCs w:val="22"/>
          <w:rtl/>
          <w:lang w:bidi="fa-IR"/>
        </w:rPr>
        <w:t>مي باشد</w:t>
      </w:r>
      <w:r w:rsidR="00E10DC1">
        <w:rPr>
          <w:rFonts w:ascii="Scribblicious" w:hAnsi="Scribblicious" w:cs="B Zar" w:hint="cs"/>
          <w:sz w:val="28"/>
          <w:szCs w:val="28"/>
          <w:rtl/>
          <w:lang w:bidi="fa-IR"/>
        </w:rPr>
        <w:t>:</w:t>
      </w:r>
    </w:p>
    <w:p w:rsidR="00724FD3" w:rsidRDefault="00724FD3" w:rsidP="00E10DC1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1- نامه درخواست وتاييد استاد راهنما</w:t>
      </w:r>
    </w:p>
    <w:p w:rsidR="00724FD3" w:rsidRDefault="00724FD3" w:rsidP="00724FD3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2- ارائه دونسخه كپي برابر با اصل از گواهي ثبت اختراع </w:t>
      </w:r>
    </w:p>
    <w:p w:rsidR="00724FD3" w:rsidRDefault="00724FD3" w:rsidP="00724FD3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3-ارائه اسناد هزينه كرد كه به تاييديه دبيرخانه اداره ثبت اختراعات برسد</w:t>
      </w:r>
      <w:r w:rsidR="00E6043D">
        <w:rPr>
          <w:rFonts w:ascii="Scribblicious" w:hAnsi="Scribblicious" w:cs="B Zar" w:hint="cs"/>
          <w:sz w:val="28"/>
          <w:szCs w:val="28"/>
          <w:rtl/>
          <w:lang w:bidi="fa-IR"/>
        </w:rPr>
        <w:t>.</w:t>
      </w:r>
    </w:p>
    <w:p w:rsidR="00B665A0" w:rsidRDefault="00724FD3" w:rsidP="00724FD3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4- درج شماره حساب بانك تجارت به نام مخترع درذيل نامه درخواست </w:t>
      </w:r>
      <w:r w:rsidR="00B665A0">
        <w:rPr>
          <w:rFonts w:ascii="Scribblicious" w:hAnsi="Scribblicious" w:cs="B Zar" w:hint="cs"/>
          <w:sz w:val="28"/>
          <w:szCs w:val="28"/>
          <w:rtl/>
          <w:lang w:bidi="fa-IR"/>
        </w:rPr>
        <w:t>استاد راهنما براي پرداخت هزينه ها.</w:t>
      </w:r>
    </w:p>
    <w:p w:rsidR="00CB0B10" w:rsidRDefault="00CB0B10" w:rsidP="00E8774C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</w:p>
    <w:p w:rsidR="00B665A0" w:rsidRDefault="00724FD3" w:rsidP="00CB0B10">
      <w:pPr>
        <w:bidi/>
        <w:jc w:val="both"/>
        <w:rPr>
          <w:rFonts w:ascii="Scribblicious" w:hAnsi="Scribblicious" w:cs="B Zar"/>
          <w:b/>
          <w:bCs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br/>
      </w:r>
      <w:r w:rsidR="00B665A0">
        <w:rPr>
          <w:rFonts w:ascii="Scribblicious" w:hAnsi="Scribblicious" w:cs="B Zar" w:hint="cs"/>
          <w:sz w:val="28"/>
          <w:szCs w:val="28"/>
          <w:rtl/>
          <w:lang w:bidi="fa-IR"/>
        </w:rPr>
        <w:t xml:space="preserve">  </w:t>
      </w:r>
      <w:r w:rsidR="00B665A0">
        <w:rPr>
          <w:rFonts w:ascii="Scribblicious" w:hAnsi="Scribblicious" w:cs="B Zar" w:hint="cs"/>
          <w:b/>
          <w:bCs/>
          <w:rtl/>
          <w:lang w:bidi="fa-IR"/>
        </w:rPr>
        <w:t>شرایط ثبت اختراع خارجی:</w:t>
      </w:r>
    </w:p>
    <w:p w:rsidR="00B665A0" w:rsidRDefault="00B665A0" w:rsidP="00B665A0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1-دارای نوآوری بالا در دنیا</w:t>
      </w:r>
    </w:p>
    <w:p w:rsidR="00B665A0" w:rsidRDefault="00B665A0" w:rsidP="00B665A0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2- داشتن گام ابتکاری</w:t>
      </w:r>
    </w:p>
    <w:p w:rsidR="00B665A0" w:rsidRDefault="00B665A0" w:rsidP="00B665A0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>3-کاربردی ودارای توجیه اقتصادی</w:t>
      </w:r>
    </w:p>
    <w:p w:rsidR="00A12124" w:rsidRDefault="00A12124" w:rsidP="00520DCC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4-حمایت مالی از ثبت اختراعات خارجی به میزان 90درصد </w:t>
      </w:r>
      <w:r w:rsidR="00520DCC">
        <w:rPr>
          <w:rFonts w:ascii="Scribblicious" w:hAnsi="Scribblicious" w:cs="B Zar" w:hint="cs"/>
          <w:sz w:val="28"/>
          <w:szCs w:val="28"/>
          <w:rtl/>
          <w:lang w:bidi="fa-IR"/>
        </w:rPr>
        <w:t>ازطریق کانون پتنت ایران و 10درصد ازطریق دانشگاه به شرط فایلینگ اختراع خارجی صورت می گیرد.</w:t>
      </w:r>
    </w:p>
    <w:p w:rsidR="00B665A0" w:rsidRDefault="00B665A0" w:rsidP="00E6043D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لازم به توضیح است </w:t>
      </w:r>
      <w:r w:rsidR="0087563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شرایط و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 xml:space="preserve">نحوه ثبت اختراع خارجی(پتنت) </w:t>
      </w:r>
      <w:r w:rsidR="00875633">
        <w:rPr>
          <w:rFonts w:ascii="Scribblicious" w:hAnsi="Scribblicious" w:cs="B Zar" w:hint="cs"/>
          <w:sz w:val="28"/>
          <w:szCs w:val="28"/>
          <w:rtl/>
          <w:lang w:bidi="fa-IR"/>
        </w:rPr>
        <w:t xml:space="preserve">واخذ فرم های مربوط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از طریق نماینده کانون پتنت ایران دردانشگاه</w:t>
      </w:r>
      <w:r w:rsidR="00E6043D">
        <w:rPr>
          <w:rFonts w:ascii="Scribblicious" w:hAnsi="Scribblicious" w:cs="B Zar" w:hint="cs"/>
          <w:sz w:val="28"/>
          <w:szCs w:val="28"/>
          <w:rtl/>
          <w:lang w:bidi="fa-IR"/>
        </w:rPr>
        <w:t xml:space="preserve"> توسط </w:t>
      </w:r>
      <w:r>
        <w:rPr>
          <w:rFonts w:ascii="Scribblicious" w:hAnsi="Scribblicious" w:cs="B Zar" w:hint="cs"/>
          <w:sz w:val="28"/>
          <w:szCs w:val="28"/>
          <w:rtl/>
          <w:lang w:bidi="fa-IR"/>
        </w:rPr>
        <w:t>آقای کریمی انجام می شود.</w:t>
      </w:r>
    </w:p>
    <w:p w:rsidR="00724FD3" w:rsidRDefault="00724FD3" w:rsidP="00B665A0">
      <w:pPr>
        <w:bidi/>
        <w:jc w:val="both"/>
        <w:rPr>
          <w:rFonts w:ascii="Scribblicious" w:hAnsi="Scribblicious" w:cs="B Zar"/>
          <w:sz w:val="28"/>
          <w:szCs w:val="28"/>
          <w:rtl/>
          <w:lang w:bidi="fa-IR"/>
        </w:rPr>
      </w:pPr>
    </w:p>
    <w:p w:rsidR="00724FD3" w:rsidRDefault="00724FD3" w:rsidP="00724FD3">
      <w:pPr>
        <w:jc w:val="right"/>
      </w:pPr>
    </w:p>
    <w:sectPr w:rsidR="00724FD3" w:rsidSect="00063F9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cribbliciou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0F1"/>
    <w:multiLevelType w:val="hybridMultilevel"/>
    <w:tmpl w:val="8AC63F78"/>
    <w:lvl w:ilvl="0" w:tplc="4AB2E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C8A"/>
    <w:rsid w:val="000137A2"/>
    <w:rsid w:val="00060281"/>
    <w:rsid w:val="00063F93"/>
    <w:rsid w:val="000771DE"/>
    <w:rsid w:val="00095B29"/>
    <w:rsid w:val="00135DC7"/>
    <w:rsid w:val="00147EB5"/>
    <w:rsid w:val="001B01ED"/>
    <w:rsid w:val="001E0B4E"/>
    <w:rsid w:val="00293A68"/>
    <w:rsid w:val="002A17F5"/>
    <w:rsid w:val="00307C8A"/>
    <w:rsid w:val="003107A1"/>
    <w:rsid w:val="003537D2"/>
    <w:rsid w:val="004019B3"/>
    <w:rsid w:val="0040496C"/>
    <w:rsid w:val="0048326A"/>
    <w:rsid w:val="004E381F"/>
    <w:rsid w:val="00520DCC"/>
    <w:rsid w:val="005C1992"/>
    <w:rsid w:val="00724FD3"/>
    <w:rsid w:val="00801408"/>
    <w:rsid w:val="00875633"/>
    <w:rsid w:val="00953D61"/>
    <w:rsid w:val="009E546B"/>
    <w:rsid w:val="00A12124"/>
    <w:rsid w:val="00AE1DAE"/>
    <w:rsid w:val="00B665A0"/>
    <w:rsid w:val="00CB0B10"/>
    <w:rsid w:val="00CB68D1"/>
    <w:rsid w:val="00CD1441"/>
    <w:rsid w:val="00D20A5D"/>
    <w:rsid w:val="00D74517"/>
    <w:rsid w:val="00DC1D28"/>
    <w:rsid w:val="00E10DC1"/>
    <w:rsid w:val="00E11C92"/>
    <w:rsid w:val="00E45268"/>
    <w:rsid w:val="00E6043D"/>
    <w:rsid w:val="00E77BC3"/>
    <w:rsid w:val="00E8774C"/>
    <w:rsid w:val="00EB57AD"/>
    <w:rsid w:val="00EC04E0"/>
    <w:rsid w:val="00F1115F"/>
    <w:rsid w:val="00F11FFE"/>
    <w:rsid w:val="00F248E0"/>
    <w:rsid w:val="00F7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399A2"/>
  <w15:docId w15:val="{D28D70E2-C805-4C9B-8111-7459C480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C8A"/>
    <w:pPr>
      <w:spacing w:after="0" w:line="240" w:lineRule="auto"/>
    </w:pPr>
    <w:rPr>
      <w:rFonts w:ascii="Times New Roman" w:eastAsia="Times New Roman" w:hAnsi="Times New Roman" w:cs="Yagut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07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45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imia@modares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pm.ssaa.ir/IdentityConfirmation?Anonymous=Yes&amp;StbValidator=636098784925933878&amp;xss=No" TargetMode="External"/><Relationship Id="rId5" Type="http://schemas.openxmlformats.org/officeDocument/2006/relationships/hyperlink" Target="http://iripo.ssaa.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Karimi</dc:creator>
  <cp:lastModifiedBy>Karimi</cp:lastModifiedBy>
  <cp:revision>27</cp:revision>
  <dcterms:created xsi:type="dcterms:W3CDTF">2017-09-24T10:11:00Z</dcterms:created>
  <dcterms:modified xsi:type="dcterms:W3CDTF">2022-08-15T06:15:00Z</dcterms:modified>
</cp:coreProperties>
</file>